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9D0" w:rsidRDefault="005B59D0" w:rsidP="005B59D0">
      <w:r>
        <w:rPr>
          <w:noProof/>
          <w:lang w:eastAsia="el-GR"/>
        </w:rPr>
        <w:drawing>
          <wp:inline distT="0" distB="0" distL="0" distR="0">
            <wp:extent cx="5276850" cy="1009650"/>
            <wp:effectExtent l="0" t="0" r="0" b="0"/>
            <wp:docPr id="1" name="Εικόνα 1" descr="cid:image001.jpg@01D5E35A.88A71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5E35A.88A7123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9D0" w:rsidRDefault="00FA688C" w:rsidP="005B59D0">
      <w:pPr>
        <w:rPr>
          <w:rFonts w:ascii="Arial" w:hAnsi="Arial" w:cs="Arial"/>
          <w:sz w:val="18"/>
          <w:szCs w:val="18"/>
        </w:rPr>
      </w:pPr>
      <w:hyperlink r:id="rId7" w:history="1">
        <w:r w:rsidR="005B59D0">
          <w:rPr>
            <w:rStyle w:val="-"/>
            <w:rFonts w:ascii="Arial" w:hAnsi="Arial" w:cs="Arial"/>
            <w:sz w:val="18"/>
            <w:szCs w:val="18"/>
            <w:lang w:val="en-US"/>
          </w:rPr>
          <w:t>WWW</w:t>
        </w:r>
        <w:r w:rsidR="005B59D0">
          <w:rPr>
            <w:rStyle w:val="-"/>
            <w:rFonts w:ascii="Arial" w:hAnsi="Arial" w:cs="Arial"/>
            <w:sz w:val="18"/>
            <w:szCs w:val="18"/>
          </w:rPr>
          <w:t>.</w:t>
        </w:r>
        <w:r w:rsidR="005B59D0">
          <w:rPr>
            <w:rStyle w:val="-"/>
            <w:rFonts w:ascii="Arial" w:hAnsi="Arial" w:cs="Arial"/>
            <w:sz w:val="18"/>
            <w:szCs w:val="18"/>
            <w:lang w:val="en-US"/>
          </w:rPr>
          <w:t>EKCHANION</w:t>
        </w:r>
        <w:r w:rsidR="005B59D0">
          <w:rPr>
            <w:rStyle w:val="-"/>
            <w:rFonts w:ascii="Arial" w:hAnsi="Arial" w:cs="Arial"/>
            <w:sz w:val="18"/>
            <w:szCs w:val="18"/>
          </w:rPr>
          <w:t>.</w:t>
        </w:r>
        <w:r w:rsidR="005B59D0">
          <w:rPr>
            <w:rStyle w:val="-"/>
            <w:rFonts w:ascii="Arial" w:hAnsi="Arial" w:cs="Arial"/>
            <w:sz w:val="18"/>
            <w:szCs w:val="18"/>
            <w:lang w:val="en-US"/>
          </w:rPr>
          <w:t>GR</w:t>
        </w:r>
      </w:hyperlink>
      <w:r w:rsidR="005B59D0">
        <w:rPr>
          <w:rFonts w:ascii="Arial" w:hAnsi="Arial" w:cs="Arial"/>
          <w:sz w:val="18"/>
          <w:szCs w:val="18"/>
        </w:rPr>
        <w:t>                                                                                   Χανιά 2</w:t>
      </w:r>
      <w:r w:rsidR="00F015B4">
        <w:rPr>
          <w:rFonts w:ascii="Arial" w:hAnsi="Arial" w:cs="Arial"/>
          <w:sz w:val="18"/>
          <w:szCs w:val="18"/>
        </w:rPr>
        <w:t>6</w:t>
      </w:r>
      <w:r w:rsidR="005B59D0">
        <w:rPr>
          <w:rFonts w:ascii="Arial" w:hAnsi="Arial" w:cs="Arial"/>
          <w:sz w:val="18"/>
          <w:szCs w:val="18"/>
        </w:rPr>
        <w:t xml:space="preserve">-05-2021                </w:t>
      </w:r>
    </w:p>
    <w:p w:rsidR="005B59D0" w:rsidRDefault="005B59D0" w:rsidP="005B59D0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28"/>
          <w:szCs w:val="28"/>
          <w:u w:val="single"/>
          <w:bdr w:val="none" w:sz="0" w:space="0" w:color="auto" w:frame="1"/>
          <w:lang w:eastAsia="el-GR"/>
        </w:rPr>
      </w:pPr>
    </w:p>
    <w:p w:rsidR="005B59D0" w:rsidRDefault="005B59D0" w:rsidP="005B59D0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28"/>
          <w:szCs w:val="28"/>
          <w:u w:val="single"/>
          <w:bdr w:val="none" w:sz="0" w:space="0" w:color="auto" w:frame="1"/>
          <w:lang w:eastAsia="el-GR"/>
        </w:rPr>
      </w:pPr>
    </w:p>
    <w:p w:rsidR="005B59D0" w:rsidRPr="00247D5A" w:rsidRDefault="00247D5A" w:rsidP="00247D5A">
      <w:pPr>
        <w:shd w:val="clear" w:color="auto" w:fill="FFFFFF"/>
        <w:spacing w:after="0" w:line="240" w:lineRule="auto"/>
        <w:ind w:left="2160" w:firstLine="720"/>
        <w:jc w:val="both"/>
        <w:outlineLvl w:val="0"/>
        <w:rPr>
          <w:rFonts w:ascii="Arial" w:hAnsi="Arial" w:cs="Arial"/>
          <w:b/>
          <w:bCs/>
          <w:color w:val="222222"/>
          <w:sz w:val="24"/>
          <w:szCs w:val="24"/>
          <w:u w:val="single"/>
        </w:rPr>
      </w:pPr>
      <w:r w:rsidRPr="00247D5A">
        <w:rPr>
          <w:rFonts w:ascii="Arial" w:hAnsi="Arial" w:cs="Arial"/>
          <w:b/>
          <w:bCs/>
          <w:color w:val="222222"/>
          <w:sz w:val="24"/>
          <w:szCs w:val="24"/>
        </w:rPr>
        <w:t xml:space="preserve">   </w:t>
      </w:r>
      <w:r w:rsidR="005B59D0" w:rsidRPr="00247D5A">
        <w:rPr>
          <w:rFonts w:ascii="Arial" w:hAnsi="Arial" w:cs="Arial"/>
          <w:b/>
          <w:bCs/>
          <w:color w:val="222222"/>
          <w:sz w:val="24"/>
          <w:szCs w:val="24"/>
        </w:rPr>
        <w:t xml:space="preserve"> </w:t>
      </w:r>
      <w:r w:rsidR="005B59D0" w:rsidRPr="00247D5A">
        <w:rPr>
          <w:rFonts w:ascii="Arial" w:hAnsi="Arial" w:cs="Arial"/>
          <w:b/>
          <w:bCs/>
          <w:color w:val="222222"/>
          <w:sz w:val="24"/>
          <w:szCs w:val="24"/>
          <w:u w:val="single"/>
        </w:rPr>
        <w:t>ΔΕΛΤΙΟ ΤΥΠΟΥ</w:t>
      </w:r>
    </w:p>
    <w:p w:rsidR="005B59D0" w:rsidRDefault="005B59D0"/>
    <w:p w:rsidR="00CC2CC9" w:rsidRDefault="00AC0F53" w:rsidP="005F1D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6B5248" w:rsidRPr="003473F2">
        <w:rPr>
          <w:rFonts w:ascii="Arial" w:hAnsi="Arial" w:cs="Arial"/>
          <w:sz w:val="24"/>
          <w:szCs w:val="24"/>
        </w:rPr>
        <w:t>Στη συνεδρίαση που</w:t>
      </w:r>
      <w:r w:rsidR="005B59D0" w:rsidRPr="003473F2">
        <w:rPr>
          <w:rFonts w:ascii="Arial" w:hAnsi="Arial" w:cs="Arial"/>
          <w:sz w:val="24"/>
          <w:szCs w:val="24"/>
        </w:rPr>
        <w:t xml:space="preserve"> πραγματοποίησε </w:t>
      </w:r>
      <w:r w:rsidR="00B31917">
        <w:rPr>
          <w:rFonts w:ascii="Arial" w:hAnsi="Arial" w:cs="Arial"/>
          <w:sz w:val="24"/>
          <w:szCs w:val="24"/>
        </w:rPr>
        <w:t>προχθέ</w:t>
      </w:r>
      <w:r w:rsidR="005B59D0" w:rsidRPr="003473F2">
        <w:rPr>
          <w:rFonts w:ascii="Arial" w:hAnsi="Arial" w:cs="Arial"/>
          <w:sz w:val="24"/>
          <w:szCs w:val="24"/>
        </w:rPr>
        <w:t>ς</w:t>
      </w:r>
      <w:r w:rsidR="006B5248" w:rsidRPr="003473F2">
        <w:rPr>
          <w:rFonts w:ascii="Arial" w:hAnsi="Arial" w:cs="Arial"/>
          <w:sz w:val="24"/>
          <w:szCs w:val="24"/>
        </w:rPr>
        <w:t xml:space="preserve"> Δευτέρα 24-5-2021</w:t>
      </w:r>
      <w:r w:rsidR="005B59D0" w:rsidRPr="003473F2">
        <w:rPr>
          <w:rFonts w:ascii="Arial" w:hAnsi="Arial" w:cs="Arial"/>
          <w:sz w:val="24"/>
          <w:szCs w:val="24"/>
        </w:rPr>
        <w:t xml:space="preserve"> </w:t>
      </w:r>
      <w:r w:rsidR="006B5248" w:rsidRPr="003473F2">
        <w:rPr>
          <w:rFonts w:ascii="Arial" w:hAnsi="Arial" w:cs="Arial"/>
          <w:sz w:val="24"/>
          <w:szCs w:val="24"/>
        </w:rPr>
        <w:t xml:space="preserve">το Δ.Σ. του Εργατικού Κέντρου </w:t>
      </w:r>
      <w:r w:rsidR="005B59D0" w:rsidRPr="003473F2">
        <w:rPr>
          <w:rFonts w:ascii="Arial" w:hAnsi="Arial" w:cs="Arial"/>
          <w:sz w:val="24"/>
          <w:szCs w:val="24"/>
        </w:rPr>
        <w:t xml:space="preserve"> με θέμα</w:t>
      </w:r>
      <w:r w:rsidR="00F83338">
        <w:rPr>
          <w:rFonts w:ascii="Arial" w:hAnsi="Arial" w:cs="Arial"/>
          <w:sz w:val="24"/>
          <w:szCs w:val="24"/>
        </w:rPr>
        <w:t xml:space="preserve"> γενική ενημέρωση,</w:t>
      </w:r>
      <w:r w:rsidR="00C800BD">
        <w:rPr>
          <w:rFonts w:ascii="Arial" w:hAnsi="Arial" w:cs="Arial"/>
          <w:sz w:val="24"/>
          <w:szCs w:val="24"/>
        </w:rPr>
        <w:t xml:space="preserve"> </w:t>
      </w:r>
      <w:r w:rsidR="00F83338">
        <w:rPr>
          <w:rFonts w:ascii="Arial" w:hAnsi="Arial" w:cs="Arial"/>
          <w:sz w:val="24"/>
          <w:szCs w:val="24"/>
        </w:rPr>
        <w:t xml:space="preserve">συζητήθηκε το επερχόμενο </w:t>
      </w:r>
      <w:r w:rsidR="009E26B6" w:rsidRPr="003473F2">
        <w:rPr>
          <w:rFonts w:ascii="Arial" w:hAnsi="Arial" w:cs="Arial"/>
          <w:sz w:val="24"/>
          <w:szCs w:val="24"/>
        </w:rPr>
        <w:t>εργασιακό νομοσχέδιο που</w:t>
      </w:r>
      <w:r w:rsidR="00F83338">
        <w:rPr>
          <w:rFonts w:ascii="Arial" w:hAnsi="Arial" w:cs="Arial"/>
          <w:sz w:val="24"/>
          <w:szCs w:val="24"/>
        </w:rPr>
        <w:t xml:space="preserve"> κατατέθηκε και</w:t>
      </w:r>
      <w:r w:rsidR="005E18CA">
        <w:rPr>
          <w:rFonts w:ascii="Arial" w:hAnsi="Arial" w:cs="Arial"/>
          <w:sz w:val="24"/>
          <w:szCs w:val="24"/>
        </w:rPr>
        <w:t xml:space="preserve"> βρίσκεται σε διαβούλευση. Το συγκεκριμένο νομοσχέδιο βάζει την ταφόπλακα στις εργασιακές σχέσεις, τις συλλογικές συμβάσεις,</w:t>
      </w:r>
      <w:r w:rsidR="00BB39A1">
        <w:rPr>
          <w:rFonts w:ascii="Arial" w:hAnsi="Arial" w:cs="Arial"/>
          <w:sz w:val="24"/>
          <w:szCs w:val="24"/>
        </w:rPr>
        <w:t>-</w:t>
      </w:r>
      <w:r w:rsidR="005E18CA">
        <w:rPr>
          <w:rFonts w:ascii="Arial" w:hAnsi="Arial" w:cs="Arial"/>
          <w:sz w:val="24"/>
          <w:szCs w:val="24"/>
        </w:rPr>
        <w:t xml:space="preserve">εφόσον </w:t>
      </w:r>
      <w:r w:rsidR="00EE3C7A">
        <w:rPr>
          <w:rFonts w:ascii="Arial" w:hAnsi="Arial" w:cs="Arial"/>
          <w:sz w:val="24"/>
          <w:szCs w:val="24"/>
        </w:rPr>
        <w:t xml:space="preserve">τις καταργεί </w:t>
      </w:r>
      <w:r w:rsidR="00341A0B">
        <w:rPr>
          <w:rFonts w:ascii="Arial" w:hAnsi="Arial" w:cs="Arial"/>
          <w:sz w:val="24"/>
          <w:szCs w:val="24"/>
        </w:rPr>
        <w:t>και οδηγεί τους εργαζόμενους σε ατομικές συμβάσεις εργασίας</w:t>
      </w:r>
      <w:r w:rsidR="00BB39A1">
        <w:rPr>
          <w:rFonts w:ascii="Arial" w:hAnsi="Arial" w:cs="Arial"/>
          <w:sz w:val="24"/>
          <w:szCs w:val="24"/>
        </w:rPr>
        <w:t>-,</w:t>
      </w:r>
      <w:r w:rsidR="00C83F93">
        <w:rPr>
          <w:rFonts w:ascii="Arial" w:hAnsi="Arial" w:cs="Arial"/>
          <w:sz w:val="24"/>
          <w:szCs w:val="24"/>
        </w:rPr>
        <w:t xml:space="preserve"> και</w:t>
      </w:r>
      <w:r w:rsidR="00BB39A1" w:rsidRPr="00BB39A1">
        <w:rPr>
          <w:rFonts w:ascii="Arial" w:hAnsi="Arial" w:cs="Arial"/>
          <w:sz w:val="24"/>
          <w:szCs w:val="24"/>
        </w:rPr>
        <w:t xml:space="preserve"> </w:t>
      </w:r>
      <w:r w:rsidR="00BB39A1">
        <w:rPr>
          <w:rFonts w:ascii="Arial" w:hAnsi="Arial" w:cs="Arial"/>
          <w:sz w:val="24"/>
          <w:szCs w:val="24"/>
        </w:rPr>
        <w:t>φέρνει και</w:t>
      </w:r>
      <w:r w:rsidR="00C83F93">
        <w:rPr>
          <w:rFonts w:ascii="Arial" w:hAnsi="Arial" w:cs="Arial"/>
          <w:sz w:val="24"/>
          <w:szCs w:val="24"/>
        </w:rPr>
        <w:t xml:space="preserve"> άλλα πολλά αντεργατικά μέτρα.</w:t>
      </w:r>
      <w:r w:rsidR="003C241D">
        <w:rPr>
          <w:rFonts w:ascii="Arial" w:hAnsi="Arial" w:cs="Arial"/>
          <w:sz w:val="24"/>
          <w:szCs w:val="24"/>
        </w:rPr>
        <w:t xml:space="preserve"> Από τους συναδέλφους</w:t>
      </w:r>
      <w:r w:rsidR="006B5248" w:rsidRPr="003473F2">
        <w:rPr>
          <w:rFonts w:ascii="Arial" w:hAnsi="Arial" w:cs="Arial"/>
          <w:sz w:val="24"/>
          <w:szCs w:val="24"/>
        </w:rPr>
        <w:t xml:space="preserve"> </w:t>
      </w:r>
      <w:r w:rsidR="00B12789" w:rsidRPr="003473F2">
        <w:rPr>
          <w:rFonts w:ascii="Arial" w:hAnsi="Arial" w:cs="Arial"/>
          <w:sz w:val="24"/>
          <w:szCs w:val="24"/>
        </w:rPr>
        <w:t>της Ταξικής Ενότητας</w:t>
      </w:r>
      <w:r w:rsidR="003C241D">
        <w:rPr>
          <w:rFonts w:ascii="Arial" w:hAnsi="Arial" w:cs="Arial"/>
          <w:sz w:val="24"/>
          <w:szCs w:val="24"/>
        </w:rPr>
        <w:t xml:space="preserve"> </w:t>
      </w:r>
      <w:r w:rsidR="009613C1">
        <w:rPr>
          <w:rFonts w:ascii="Arial" w:hAnsi="Arial" w:cs="Arial"/>
          <w:sz w:val="24"/>
          <w:szCs w:val="24"/>
        </w:rPr>
        <w:t xml:space="preserve">προτάθηκε </w:t>
      </w:r>
      <w:r w:rsidR="00051CD1" w:rsidRPr="003473F2">
        <w:rPr>
          <w:rFonts w:ascii="Arial" w:hAnsi="Arial" w:cs="Arial"/>
          <w:sz w:val="24"/>
          <w:szCs w:val="24"/>
        </w:rPr>
        <w:t xml:space="preserve">να παρθεί απόφαση για </w:t>
      </w:r>
      <w:r w:rsidR="003C241D">
        <w:rPr>
          <w:rFonts w:ascii="Arial" w:hAnsi="Arial" w:cs="Arial"/>
          <w:sz w:val="24"/>
          <w:szCs w:val="24"/>
        </w:rPr>
        <w:t xml:space="preserve">προκήρυξη απεργίας </w:t>
      </w:r>
      <w:r w:rsidR="003A3963" w:rsidRPr="003473F2">
        <w:rPr>
          <w:rFonts w:ascii="Arial" w:hAnsi="Arial" w:cs="Arial"/>
          <w:sz w:val="24"/>
          <w:szCs w:val="24"/>
        </w:rPr>
        <w:t>στις 3 Ιουνίου</w:t>
      </w:r>
      <w:r w:rsidR="003C241D">
        <w:rPr>
          <w:rFonts w:ascii="Arial" w:hAnsi="Arial" w:cs="Arial"/>
          <w:sz w:val="24"/>
          <w:szCs w:val="24"/>
        </w:rPr>
        <w:t>,</w:t>
      </w:r>
      <w:r w:rsidR="003A3963" w:rsidRPr="003473F2">
        <w:rPr>
          <w:rFonts w:ascii="Arial" w:hAnsi="Arial" w:cs="Arial"/>
          <w:sz w:val="24"/>
          <w:szCs w:val="24"/>
        </w:rPr>
        <w:t xml:space="preserve"> </w:t>
      </w:r>
      <w:r w:rsidR="00336BF5" w:rsidRPr="003473F2">
        <w:rPr>
          <w:rFonts w:ascii="Arial" w:hAnsi="Arial" w:cs="Arial"/>
          <w:sz w:val="24"/>
          <w:szCs w:val="24"/>
        </w:rPr>
        <w:t>η οποία καταψηφίστ</w:t>
      </w:r>
      <w:r w:rsidR="005F1DDC">
        <w:rPr>
          <w:rFonts w:ascii="Arial" w:hAnsi="Arial" w:cs="Arial"/>
          <w:sz w:val="24"/>
          <w:szCs w:val="24"/>
        </w:rPr>
        <w:t>ηκε από την πλειοψηφία του</w:t>
      </w:r>
      <w:r w:rsidR="003C241D">
        <w:rPr>
          <w:rFonts w:ascii="Arial" w:hAnsi="Arial" w:cs="Arial"/>
          <w:sz w:val="24"/>
          <w:szCs w:val="24"/>
        </w:rPr>
        <w:t xml:space="preserve"> Δ.Σ. Α</w:t>
      </w:r>
      <w:r w:rsidR="00C20A60" w:rsidRPr="003473F2">
        <w:rPr>
          <w:rFonts w:ascii="Arial" w:hAnsi="Arial" w:cs="Arial"/>
          <w:sz w:val="24"/>
          <w:szCs w:val="24"/>
        </w:rPr>
        <w:t>ποφα</w:t>
      </w:r>
      <w:r w:rsidR="00CC2CC9">
        <w:rPr>
          <w:rFonts w:ascii="Arial" w:hAnsi="Arial" w:cs="Arial"/>
          <w:sz w:val="24"/>
          <w:szCs w:val="24"/>
        </w:rPr>
        <w:t>σίστηκε κατά πλειοψηφία να</w:t>
      </w:r>
      <w:r w:rsidR="00132DB3">
        <w:rPr>
          <w:rFonts w:ascii="Arial" w:hAnsi="Arial" w:cs="Arial"/>
          <w:sz w:val="24"/>
          <w:szCs w:val="24"/>
        </w:rPr>
        <w:t xml:space="preserve"> συμμετέχουμε στις κινητοποιήσεις που θα εξαγγείλει</w:t>
      </w:r>
      <w:r w:rsidR="00CC2CC9">
        <w:rPr>
          <w:rFonts w:ascii="Arial" w:hAnsi="Arial" w:cs="Arial"/>
          <w:sz w:val="24"/>
          <w:szCs w:val="24"/>
        </w:rPr>
        <w:t xml:space="preserve"> </w:t>
      </w:r>
      <w:r w:rsidR="00C20A60" w:rsidRPr="003473F2">
        <w:rPr>
          <w:rFonts w:ascii="Arial" w:hAnsi="Arial" w:cs="Arial"/>
          <w:sz w:val="24"/>
          <w:szCs w:val="24"/>
        </w:rPr>
        <w:t xml:space="preserve">το τριτοβάθμιο συνδικαλιστικό μας όργανο, </w:t>
      </w:r>
      <w:r w:rsidR="00C32FDD">
        <w:rPr>
          <w:rFonts w:ascii="Arial" w:hAnsi="Arial" w:cs="Arial"/>
          <w:sz w:val="24"/>
          <w:szCs w:val="24"/>
        </w:rPr>
        <w:t>η</w:t>
      </w:r>
      <w:r w:rsidR="00C20A60" w:rsidRPr="003473F2">
        <w:rPr>
          <w:rFonts w:ascii="Arial" w:hAnsi="Arial" w:cs="Arial"/>
          <w:sz w:val="24"/>
          <w:szCs w:val="24"/>
        </w:rPr>
        <w:t xml:space="preserve"> Γ.Σ.Ε.Ε.</w:t>
      </w:r>
      <w:r w:rsidR="00C32FDD">
        <w:rPr>
          <w:rFonts w:ascii="Arial" w:hAnsi="Arial" w:cs="Arial"/>
          <w:sz w:val="24"/>
          <w:szCs w:val="24"/>
        </w:rPr>
        <w:t xml:space="preserve"> μετά την συνεδρίαση της </w:t>
      </w:r>
      <w:r w:rsidR="001360F0">
        <w:rPr>
          <w:rFonts w:ascii="Arial" w:hAnsi="Arial" w:cs="Arial"/>
          <w:sz w:val="24"/>
          <w:szCs w:val="24"/>
        </w:rPr>
        <w:t>εκτελεστικής</w:t>
      </w:r>
      <w:r w:rsidR="00C32FDD">
        <w:rPr>
          <w:rFonts w:ascii="Arial" w:hAnsi="Arial" w:cs="Arial"/>
          <w:sz w:val="24"/>
          <w:szCs w:val="24"/>
        </w:rPr>
        <w:t xml:space="preserve"> της</w:t>
      </w:r>
      <w:r w:rsidR="006C145A" w:rsidRPr="006C145A">
        <w:rPr>
          <w:rFonts w:ascii="Arial" w:hAnsi="Arial" w:cs="Arial"/>
          <w:sz w:val="24"/>
          <w:szCs w:val="24"/>
        </w:rPr>
        <w:t xml:space="preserve"> </w:t>
      </w:r>
      <w:r w:rsidR="006C145A">
        <w:rPr>
          <w:rFonts w:ascii="Arial" w:hAnsi="Arial" w:cs="Arial"/>
          <w:sz w:val="24"/>
          <w:szCs w:val="24"/>
        </w:rPr>
        <w:t>στις επόμενες ημέρες,</w:t>
      </w:r>
      <w:r w:rsidR="008665F1">
        <w:rPr>
          <w:rFonts w:ascii="Arial" w:hAnsi="Arial" w:cs="Arial"/>
          <w:sz w:val="24"/>
          <w:szCs w:val="24"/>
        </w:rPr>
        <w:t xml:space="preserve"> έτσι ώστε να αγωνιστούμε και να παλέψουμε με όλες μας τις δυνάμεις για να μην περάσει</w:t>
      </w:r>
      <w:r w:rsidR="00090F70">
        <w:rPr>
          <w:rFonts w:ascii="Arial" w:hAnsi="Arial" w:cs="Arial"/>
          <w:sz w:val="24"/>
          <w:szCs w:val="24"/>
        </w:rPr>
        <w:t xml:space="preserve"> αυτό</w:t>
      </w:r>
      <w:r w:rsidR="008665F1">
        <w:rPr>
          <w:rFonts w:ascii="Arial" w:hAnsi="Arial" w:cs="Arial"/>
          <w:sz w:val="24"/>
          <w:szCs w:val="24"/>
        </w:rPr>
        <w:t xml:space="preserve"> το νομοσχέδιο-έκτρωμα.</w:t>
      </w:r>
      <w:r w:rsidR="00C32FDD">
        <w:rPr>
          <w:rFonts w:ascii="Arial" w:hAnsi="Arial" w:cs="Arial"/>
          <w:sz w:val="24"/>
          <w:szCs w:val="24"/>
        </w:rPr>
        <w:t xml:space="preserve"> </w:t>
      </w:r>
      <w:r w:rsidR="00C20A60" w:rsidRPr="003473F2">
        <w:rPr>
          <w:rFonts w:ascii="Arial" w:hAnsi="Arial" w:cs="Arial"/>
          <w:sz w:val="24"/>
          <w:szCs w:val="24"/>
        </w:rPr>
        <w:t xml:space="preserve"> </w:t>
      </w:r>
    </w:p>
    <w:p w:rsidR="00FD159E" w:rsidRDefault="00AC0F53" w:rsidP="005F1D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1D35B7">
        <w:rPr>
          <w:rFonts w:ascii="Arial" w:hAnsi="Arial" w:cs="Arial"/>
          <w:sz w:val="24"/>
          <w:szCs w:val="24"/>
        </w:rPr>
        <w:t>Τέλος,</w:t>
      </w:r>
      <w:r w:rsidR="00FA688C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CC2CC9">
        <w:rPr>
          <w:rFonts w:ascii="Arial" w:hAnsi="Arial" w:cs="Arial"/>
          <w:sz w:val="24"/>
          <w:szCs w:val="24"/>
        </w:rPr>
        <w:t>στηρίζουμε τον συνάδελφο πρόεδρο του Σωματείου Επισιτισμού και μέλος της Διοίκησης του Εργατικού</w:t>
      </w:r>
      <w:r w:rsidR="003113BF">
        <w:rPr>
          <w:rFonts w:ascii="Arial" w:hAnsi="Arial" w:cs="Arial"/>
          <w:sz w:val="24"/>
          <w:szCs w:val="24"/>
        </w:rPr>
        <w:t xml:space="preserve"> μας</w:t>
      </w:r>
      <w:r w:rsidR="00CC2CC9">
        <w:rPr>
          <w:rFonts w:ascii="Arial" w:hAnsi="Arial" w:cs="Arial"/>
          <w:sz w:val="24"/>
          <w:szCs w:val="24"/>
        </w:rPr>
        <w:t xml:space="preserve"> Κέντρου</w:t>
      </w:r>
      <w:r w:rsidR="00737D8F">
        <w:rPr>
          <w:rFonts w:ascii="Arial" w:hAnsi="Arial" w:cs="Arial"/>
          <w:sz w:val="24"/>
          <w:szCs w:val="24"/>
        </w:rPr>
        <w:t>,</w:t>
      </w:r>
      <w:r w:rsidR="00336BF5" w:rsidRPr="003473F2">
        <w:rPr>
          <w:rFonts w:ascii="Arial" w:hAnsi="Arial" w:cs="Arial"/>
          <w:sz w:val="24"/>
          <w:szCs w:val="24"/>
        </w:rPr>
        <w:t xml:space="preserve"> </w:t>
      </w:r>
      <w:r w:rsidR="005A5F19">
        <w:rPr>
          <w:rFonts w:ascii="Arial" w:hAnsi="Arial" w:cs="Arial"/>
          <w:sz w:val="24"/>
          <w:szCs w:val="24"/>
        </w:rPr>
        <w:t xml:space="preserve">ο οποίος μηνύθηκε από γνωστή επισιτιστική αλυσίδα στα Χανιά </w:t>
      </w:r>
      <w:r w:rsidR="009130E2">
        <w:rPr>
          <w:rFonts w:ascii="Arial" w:hAnsi="Arial" w:cs="Arial"/>
          <w:sz w:val="24"/>
          <w:szCs w:val="24"/>
        </w:rPr>
        <w:t>γι</w:t>
      </w:r>
      <w:r w:rsidR="00460081">
        <w:rPr>
          <w:rFonts w:ascii="Arial" w:hAnsi="Arial" w:cs="Arial"/>
          <w:sz w:val="24"/>
          <w:szCs w:val="24"/>
        </w:rPr>
        <w:t>α συκοφαντική δυσφήμιση και τελικά διώκεται για παραβίαση οικιακής ειρήνης.</w:t>
      </w:r>
    </w:p>
    <w:p w:rsidR="008B3F07" w:rsidRDefault="0097127E" w:rsidP="005F1D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8B3F07">
        <w:rPr>
          <w:rFonts w:ascii="Arial" w:hAnsi="Arial" w:cs="Arial"/>
          <w:sz w:val="24"/>
          <w:szCs w:val="24"/>
        </w:rPr>
        <w:t xml:space="preserve">Η παραπομπή σε δίκη </w:t>
      </w:r>
      <w:r w:rsidR="007051E3">
        <w:rPr>
          <w:rFonts w:ascii="Arial" w:hAnsi="Arial" w:cs="Arial"/>
          <w:sz w:val="24"/>
          <w:szCs w:val="24"/>
        </w:rPr>
        <w:t xml:space="preserve">μας δείχνει ότι </w:t>
      </w:r>
      <w:r w:rsidR="00D87DD1">
        <w:rPr>
          <w:rFonts w:ascii="Arial" w:hAnsi="Arial" w:cs="Arial"/>
          <w:sz w:val="24"/>
          <w:szCs w:val="24"/>
        </w:rPr>
        <w:t xml:space="preserve">η ενημέρωση των εργαζομένων στους χώρους </w:t>
      </w:r>
      <w:r w:rsidR="00C800BD">
        <w:rPr>
          <w:rFonts w:ascii="Arial" w:hAnsi="Arial" w:cs="Arial"/>
          <w:sz w:val="24"/>
          <w:szCs w:val="24"/>
        </w:rPr>
        <w:t>εργασίας</w:t>
      </w:r>
      <w:r w:rsidR="00D87DD1">
        <w:rPr>
          <w:rFonts w:ascii="Arial" w:hAnsi="Arial" w:cs="Arial"/>
          <w:sz w:val="24"/>
          <w:szCs w:val="24"/>
        </w:rPr>
        <w:t xml:space="preserve"> δίχως να ζητήσουν την άδεια του εργοδότη θεωρείται αδίκημα.</w:t>
      </w:r>
    </w:p>
    <w:p w:rsidR="009333E1" w:rsidRDefault="00AC0F53" w:rsidP="005F1D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9130E2">
        <w:rPr>
          <w:rFonts w:ascii="Arial" w:hAnsi="Arial" w:cs="Arial"/>
          <w:sz w:val="24"/>
          <w:szCs w:val="24"/>
        </w:rPr>
        <w:t xml:space="preserve">. </w:t>
      </w:r>
    </w:p>
    <w:p w:rsidR="009130E2" w:rsidRPr="00595180" w:rsidRDefault="00737D8F" w:rsidP="00595180">
      <w:r>
        <w:rPr>
          <w:rFonts w:ascii="Arial" w:hAnsi="Arial" w:cs="Arial"/>
          <w:sz w:val="24"/>
          <w:szCs w:val="24"/>
        </w:rPr>
        <w:t xml:space="preserve">                           </w:t>
      </w:r>
      <w:r w:rsidR="009333E1">
        <w:rPr>
          <w:rFonts w:ascii="Arial" w:hAnsi="Arial" w:cs="Arial"/>
          <w:b/>
          <w:bCs/>
          <w:sz w:val="24"/>
          <w:szCs w:val="24"/>
        </w:rPr>
        <w:t>Εργατοϋπαλληλικό Κέντρο Νομού Χανίων</w:t>
      </w:r>
    </w:p>
    <w:sectPr w:rsidR="009130E2" w:rsidRPr="005951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9D0"/>
    <w:rsid w:val="00051CD1"/>
    <w:rsid w:val="00090F70"/>
    <w:rsid w:val="00132DB3"/>
    <w:rsid w:val="001360F0"/>
    <w:rsid w:val="001D35B7"/>
    <w:rsid w:val="00247D5A"/>
    <w:rsid w:val="003113BF"/>
    <w:rsid w:val="00336BF5"/>
    <w:rsid w:val="00341A0B"/>
    <w:rsid w:val="003473F2"/>
    <w:rsid w:val="00374F8A"/>
    <w:rsid w:val="003A1D90"/>
    <w:rsid w:val="003A3963"/>
    <w:rsid w:val="003C241D"/>
    <w:rsid w:val="00460081"/>
    <w:rsid w:val="00595180"/>
    <w:rsid w:val="005A5F19"/>
    <w:rsid w:val="005B59D0"/>
    <w:rsid w:val="005E18CA"/>
    <w:rsid w:val="005F1DDC"/>
    <w:rsid w:val="00684EA9"/>
    <w:rsid w:val="006B5248"/>
    <w:rsid w:val="006C145A"/>
    <w:rsid w:val="007051E3"/>
    <w:rsid w:val="00737D8F"/>
    <w:rsid w:val="007E5C16"/>
    <w:rsid w:val="00820E33"/>
    <w:rsid w:val="008568F8"/>
    <w:rsid w:val="008665F1"/>
    <w:rsid w:val="008B3F07"/>
    <w:rsid w:val="009063CC"/>
    <w:rsid w:val="009130E2"/>
    <w:rsid w:val="009333E1"/>
    <w:rsid w:val="009613C1"/>
    <w:rsid w:val="0097127E"/>
    <w:rsid w:val="009A0EC8"/>
    <w:rsid w:val="009E26B6"/>
    <w:rsid w:val="009E3CE9"/>
    <w:rsid w:val="00A17C0D"/>
    <w:rsid w:val="00AC0F53"/>
    <w:rsid w:val="00B12789"/>
    <w:rsid w:val="00B31917"/>
    <w:rsid w:val="00BB39A1"/>
    <w:rsid w:val="00C20A60"/>
    <w:rsid w:val="00C32FDD"/>
    <w:rsid w:val="00C800BD"/>
    <w:rsid w:val="00C83F93"/>
    <w:rsid w:val="00CC2CC9"/>
    <w:rsid w:val="00D87DD1"/>
    <w:rsid w:val="00EE3C7A"/>
    <w:rsid w:val="00F015B4"/>
    <w:rsid w:val="00F83338"/>
    <w:rsid w:val="00FA688C"/>
    <w:rsid w:val="00FD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5B59D0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5B5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B59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5B59D0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5B5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B59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8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CHANION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5E35A.88A7123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dcterms:created xsi:type="dcterms:W3CDTF">2021-05-25T15:39:00Z</dcterms:created>
  <dcterms:modified xsi:type="dcterms:W3CDTF">2021-05-26T11:23:00Z</dcterms:modified>
</cp:coreProperties>
</file>